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A23C" w14:textId="77777777" w:rsidR="00A609BA" w:rsidRDefault="00A609BA">
      <w:pPr>
        <w:jc w:val="center"/>
        <w:rPr>
          <w:b/>
          <w:sz w:val="24"/>
        </w:rPr>
      </w:pPr>
      <w:r>
        <w:rPr>
          <w:b/>
          <w:sz w:val="24"/>
        </w:rPr>
        <w:t>BLANKET PURCHASE AGREEMENT (BPA)</w:t>
      </w:r>
    </w:p>
    <w:p w14:paraId="6B1ABC6C" w14:textId="77777777" w:rsidR="00A609BA" w:rsidRDefault="00A609BA">
      <w:pPr>
        <w:jc w:val="center"/>
        <w:rPr>
          <w:b/>
          <w:sz w:val="24"/>
        </w:rPr>
      </w:pPr>
      <w:r>
        <w:rPr>
          <w:b/>
          <w:sz w:val="24"/>
        </w:rPr>
        <w:t>USER INSTRUCTION AND GUIDELINES</w:t>
      </w:r>
    </w:p>
    <w:p w14:paraId="7BBB7943" w14:textId="77777777" w:rsidR="00A609BA" w:rsidRDefault="00A609BA">
      <w:pPr>
        <w:jc w:val="center"/>
        <w:rPr>
          <w:b/>
          <w:sz w:val="24"/>
        </w:rPr>
      </w:pPr>
    </w:p>
    <w:p w14:paraId="6227ED42" w14:textId="77777777" w:rsidR="00A609BA" w:rsidRDefault="00A609BA">
      <w:pPr>
        <w:pStyle w:val="Heading2"/>
      </w:pPr>
      <w:r>
        <w:t>SECTION I -- INTRODUCING THE BLANKET PURCHASE AGREEMENT</w:t>
      </w:r>
    </w:p>
    <w:p w14:paraId="30C5E8CD" w14:textId="77777777" w:rsidR="00A609BA" w:rsidRDefault="00A609BA">
      <w:pPr>
        <w:rPr>
          <w:b/>
          <w:sz w:val="24"/>
        </w:rPr>
      </w:pPr>
    </w:p>
    <w:p w14:paraId="3380C28F" w14:textId="77777777" w:rsidR="00A609BA" w:rsidRDefault="00A609BA">
      <w:pPr>
        <w:rPr>
          <w:sz w:val="24"/>
        </w:rPr>
      </w:pPr>
      <w:r>
        <w:rPr>
          <w:sz w:val="24"/>
        </w:rPr>
        <w:t xml:space="preserve">1.  The Contracting Office has many methods of contracting for the goods and services our customers (you) need.  The Blanket Purchase Agreement is one of those methods.  A Blanket Purchase Agreement, or BPA, is a simplified method of filling anticipated repetitive needs for supplies or services by establishing "charge accounts" with qualified sources of supply.  </w:t>
      </w:r>
      <w:proofErr w:type="gramStart"/>
      <w:r>
        <w:rPr>
          <w:sz w:val="24"/>
        </w:rPr>
        <w:t>BPA's</w:t>
      </w:r>
      <w:proofErr w:type="gramEnd"/>
      <w:r>
        <w:rPr>
          <w:sz w:val="24"/>
        </w:rPr>
        <w:t xml:space="preserve"> are designed to reduce administrative costs in accomplishing small purchases by eliminating the need for issuing individual purchase documents.  In other words, you use BPA's when you know you are going to need a basic requirement over and </w:t>
      </w:r>
      <w:proofErr w:type="gramStart"/>
      <w:r>
        <w:rPr>
          <w:sz w:val="24"/>
        </w:rPr>
        <w:t>over, but</w:t>
      </w:r>
      <w:proofErr w:type="gramEnd"/>
      <w:r>
        <w:rPr>
          <w:sz w:val="24"/>
        </w:rPr>
        <w:t xml:space="preserve"> can't say for sure when or how many of the items will be required.   A good example would be medical supplies or automobile parts.</w:t>
      </w:r>
    </w:p>
    <w:p w14:paraId="6DB4C9BA" w14:textId="77777777" w:rsidR="00A609BA" w:rsidRDefault="00A609BA">
      <w:pPr>
        <w:rPr>
          <w:sz w:val="24"/>
        </w:rPr>
      </w:pPr>
    </w:p>
    <w:p w14:paraId="4BABE659" w14:textId="77777777" w:rsidR="00A609BA" w:rsidRDefault="00A609BA">
      <w:pPr>
        <w:rPr>
          <w:sz w:val="24"/>
        </w:rPr>
      </w:pPr>
      <w:r>
        <w:rPr>
          <w:sz w:val="24"/>
        </w:rPr>
        <w:t xml:space="preserve">2.  A BPA is an agreement between the government and a contractor, which sets the stage for us to buy something quickly.  </w:t>
      </w:r>
      <w:proofErr w:type="gramStart"/>
      <w:r>
        <w:rPr>
          <w:sz w:val="24"/>
        </w:rPr>
        <w:t>All of</w:t>
      </w:r>
      <w:proofErr w:type="gramEnd"/>
      <w:r>
        <w:rPr>
          <w:sz w:val="24"/>
        </w:rPr>
        <w:t xml:space="preserve"> the conditions of sale are negotiated when the BPA is initially established, so the contractor knows up front the kind of item we will be buying, and we know how much it's going to cost us for each item we buy.  </w:t>
      </w:r>
    </w:p>
    <w:p w14:paraId="1CB0AEE3" w14:textId="77777777" w:rsidR="00A609BA" w:rsidRDefault="00A609BA">
      <w:pPr>
        <w:rPr>
          <w:sz w:val="24"/>
        </w:rPr>
      </w:pPr>
    </w:p>
    <w:p w14:paraId="41320A0A" w14:textId="77777777" w:rsidR="00A609BA" w:rsidRDefault="00A609BA">
      <w:pPr>
        <w:rPr>
          <w:sz w:val="24"/>
        </w:rPr>
      </w:pPr>
      <w:r>
        <w:rPr>
          <w:sz w:val="24"/>
        </w:rPr>
        <w:t xml:space="preserve">3.  </w:t>
      </w:r>
      <w:proofErr w:type="gramStart"/>
      <w:r>
        <w:rPr>
          <w:sz w:val="24"/>
        </w:rPr>
        <w:t>BPA's</w:t>
      </w:r>
      <w:proofErr w:type="gramEnd"/>
      <w:r>
        <w:rPr>
          <w:sz w:val="24"/>
        </w:rPr>
        <w:t xml:space="preserve"> are often "decentralized" and that is when you come into the picture.  As a BPA Monitor for your organization, you will be figuring what your organizations requirements are, and you will be placing the call to the contractor to request delivery of those items.  How you place that call, what your specific responsibilities are, and what paperwork you will have to complete, is explained in the following sections.  By following these instructions, you can help your organization complete </w:t>
      </w:r>
      <w:proofErr w:type="spellStart"/>
      <w:proofErr w:type="gramStart"/>
      <w:r>
        <w:rPr>
          <w:sz w:val="24"/>
        </w:rPr>
        <w:t>it's</w:t>
      </w:r>
      <w:proofErr w:type="spellEnd"/>
      <w:proofErr w:type="gramEnd"/>
      <w:r>
        <w:rPr>
          <w:sz w:val="24"/>
        </w:rPr>
        <w:t xml:space="preserve"> mission without the delays of normal lead-times for purchasing repetitive items.</w:t>
      </w:r>
    </w:p>
    <w:p w14:paraId="37B7F7BA" w14:textId="77777777" w:rsidR="00A609BA" w:rsidRDefault="00A609BA">
      <w:pPr>
        <w:rPr>
          <w:sz w:val="24"/>
        </w:rPr>
      </w:pPr>
    </w:p>
    <w:p w14:paraId="27A76919" w14:textId="77777777" w:rsidR="00A609BA" w:rsidRDefault="00A609BA">
      <w:pPr>
        <w:pStyle w:val="Heading2"/>
      </w:pPr>
      <w:r>
        <w:t>SECTION II - BPA MONITOR RESPONSIBILITIES</w:t>
      </w:r>
    </w:p>
    <w:p w14:paraId="5C77A558" w14:textId="77777777" w:rsidR="00A609BA" w:rsidRDefault="00A609BA">
      <w:pPr>
        <w:rPr>
          <w:b/>
          <w:sz w:val="24"/>
        </w:rPr>
      </w:pPr>
    </w:p>
    <w:p w14:paraId="750F02D2" w14:textId="77777777" w:rsidR="00A609BA" w:rsidRDefault="00A609BA">
      <w:pPr>
        <w:rPr>
          <w:sz w:val="24"/>
        </w:rPr>
      </w:pPr>
      <w:r>
        <w:rPr>
          <w:sz w:val="24"/>
        </w:rPr>
        <w:t xml:space="preserve">There is no getting around it; Contracting is always in the spotlight because we are spending the taxpayer's money.  Because of that, Contracting has lots of paperwork and lots of regulations.  As a BPA monitor, you too will be entrusted to spend the taxpayer's money.  </w:t>
      </w:r>
      <w:proofErr w:type="gramStart"/>
      <w:r>
        <w:rPr>
          <w:sz w:val="24"/>
        </w:rPr>
        <w:t>That's</w:t>
      </w:r>
      <w:proofErr w:type="gramEnd"/>
      <w:r>
        <w:rPr>
          <w:sz w:val="24"/>
        </w:rPr>
        <w:t xml:space="preserve"> why it's extremely important you learn your responsibilities well and follow the instructions in this guide exactly.   Your responsibility to the government and your unit is to spend money properly, wisely, and provide a perfect tracking of all expenditures.   This guide will help you do that.</w:t>
      </w:r>
    </w:p>
    <w:p w14:paraId="5BEC3B08" w14:textId="77777777" w:rsidR="00A609BA" w:rsidRDefault="00A609BA">
      <w:pPr>
        <w:rPr>
          <w:sz w:val="24"/>
        </w:rPr>
      </w:pPr>
    </w:p>
    <w:p w14:paraId="10A18EC8" w14:textId="77777777" w:rsidR="00A609BA" w:rsidRDefault="00A609BA">
      <w:pPr>
        <w:rPr>
          <w:b/>
          <w:sz w:val="24"/>
        </w:rPr>
      </w:pPr>
      <w:r>
        <w:rPr>
          <w:sz w:val="24"/>
        </w:rPr>
        <w:t xml:space="preserve">1.  </w:t>
      </w:r>
      <w:r>
        <w:rPr>
          <w:sz w:val="24"/>
          <w:u w:val="single"/>
        </w:rPr>
        <w:t>KNOW THE BPA:</w:t>
      </w:r>
      <w:r>
        <w:rPr>
          <w:sz w:val="24"/>
        </w:rPr>
        <w:t xml:space="preserve">  Read and know the BPA before using it.  Know what goods or services the contractor is offering to provide and how deliveries work.  Each BPA will have a price list in it, which lists the items available under the BPA.  </w:t>
      </w:r>
      <w:r>
        <w:rPr>
          <w:b/>
          <w:sz w:val="24"/>
        </w:rPr>
        <w:t>Only those items on the price list can be ordered under the BPA.</w:t>
      </w:r>
    </w:p>
    <w:p w14:paraId="20EF3F36" w14:textId="77777777" w:rsidR="00A609BA" w:rsidRDefault="00A609BA">
      <w:pPr>
        <w:rPr>
          <w:b/>
          <w:sz w:val="24"/>
        </w:rPr>
      </w:pPr>
    </w:p>
    <w:p w14:paraId="1558C912" w14:textId="77777777" w:rsidR="00A609BA" w:rsidRDefault="00A609BA">
      <w:pPr>
        <w:rPr>
          <w:sz w:val="24"/>
        </w:rPr>
      </w:pPr>
      <w:r>
        <w:rPr>
          <w:sz w:val="24"/>
        </w:rPr>
        <w:t xml:space="preserve">2.  </w:t>
      </w:r>
      <w:r>
        <w:rPr>
          <w:sz w:val="24"/>
          <w:u w:val="single"/>
        </w:rPr>
        <w:t>AUTHORIZED CALLERS:</w:t>
      </w:r>
      <w:r>
        <w:rPr>
          <w:sz w:val="24"/>
        </w:rPr>
        <w:t xml:space="preserve">  Usually, more than one person will be authorized to place calls against a BPA.  Every authorized caller must be identified to the contracting office so we can tell the contractor.  An authorization list will be included in your BPA and will identify each person, </w:t>
      </w:r>
      <w:r>
        <w:rPr>
          <w:sz w:val="24"/>
        </w:rPr>
        <w:lastRenderedPageBreak/>
        <w:t xml:space="preserve">by name or position title, which can place calls against the BPA.  If a person is not an "authorized caller", he/she </w:t>
      </w:r>
      <w:r>
        <w:rPr>
          <w:b/>
          <w:sz w:val="24"/>
        </w:rPr>
        <w:t>CANNOT</w:t>
      </w:r>
      <w:r>
        <w:rPr>
          <w:sz w:val="24"/>
        </w:rPr>
        <w:t xml:space="preserve"> place calls. </w:t>
      </w:r>
    </w:p>
    <w:p w14:paraId="0A2671D6" w14:textId="77777777" w:rsidR="00A609BA" w:rsidRDefault="00A609BA">
      <w:pPr>
        <w:rPr>
          <w:sz w:val="24"/>
        </w:rPr>
      </w:pPr>
    </w:p>
    <w:p w14:paraId="7FE9DE5A" w14:textId="77777777" w:rsidR="00A609BA" w:rsidRDefault="00A609BA">
      <w:pPr>
        <w:rPr>
          <w:sz w:val="24"/>
        </w:rPr>
      </w:pPr>
      <w:r>
        <w:rPr>
          <w:sz w:val="24"/>
        </w:rPr>
        <w:t xml:space="preserve">3.  </w:t>
      </w:r>
      <w:r>
        <w:rPr>
          <w:sz w:val="24"/>
          <w:u w:val="single"/>
        </w:rPr>
        <w:t>MAINTAIN RECORDS:</w:t>
      </w:r>
      <w:r>
        <w:rPr>
          <w:sz w:val="24"/>
        </w:rPr>
        <w:t xml:space="preserve">  It is extremely important you keep accurate records.  Auditors, inspectors, even Congress, frequently review contractual documents.  Be accurate.  If you have more than one person making calls against the BPA, one person needs to control the records to ensure everything is correctly recorded.</w:t>
      </w:r>
    </w:p>
    <w:p w14:paraId="4A042B11" w14:textId="77777777" w:rsidR="00A609BA" w:rsidRDefault="00A609BA">
      <w:pPr>
        <w:rPr>
          <w:sz w:val="24"/>
        </w:rPr>
      </w:pPr>
    </w:p>
    <w:p w14:paraId="1CF4F522" w14:textId="77777777" w:rsidR="00A609BA" w:rsidRDefault="00A609BA">
      <w:pPr>
        <w:rPr>
          <w:sz w:val="24"/>
        </w:rPr>
      </w:pPr>
      <w:r>
        <w:rPr>
          <w:sz w:val="24"/>
        </w:rPr>
        <w:t xml:space="preserve">4.  </w:t>
      </w:r>
      <w:r>
        <w:rPr>
          <w:sz w:val="24"/>
          <w:u w:val="single"/>
        </w:rPr>
        <w:t>MAINTAIN FUNDING LEVEL:</w:t>
      </w:r>
      <w:r>
        <w:rPr>
          <w:sz w:val="24"/>
        </w:rPr>
        <w:t xml:space="preserve">  Never allow a call to be placed if there are insufficient funds to pay the bill.  </w:t>
      </w:r>
      <w:proofErr w:type="gramStart"/>
      <w:r>
        <w:rPr>
          <w:sz w:val="24"/>
        </w:rPr>
        <w:t>Don't</w:t>
      </w:r>
      <w:proofErr w:type="gramEnd"/>
      <w:r>
        <w:rPr>
          <w:sz w:val="24"/>
        </w:rPr>
        <w:t xml:space="preserve"> take for granted the money will be made available after the call.  Later in this guide when we talk about maintaining call registers, you will see that you need to keep a running total of available funds.  Always keep an eye on this figure.  It is your responsibility to coordinate with your supporting Resource Advisor, Budget Office, or Accounting and Finance Office to determine who will authorize or obligate funds for your BPA.  </w:t>
      </w:r>
      <w:r>
        <w:rPr>
          <w:b/>
          <w:sz w:val="24"/>
        </w:rPr>
        <w:t>DO NOT</w:t>
      </w:r>
      <w:r>
        <w:rPr>
          <w:sz w:val="24"/>
        </w:rPr>
        <w:t xml:space="preserve"> obligate monies you do not have; it is a violation of the Anti-Deficiency Act.  This would result in an unauthorized commitment of Government </w:t>
      </w:r>
      <w:proofErr w:type="gramStart"/>
      <w:r>
        <w:rPr>
          <w:sz w:val="24"/>
        </w:rPr>
        <w:t>funds</w:t>
      </w:r>
      <w:proofErr w:type="gramEnd"/>
      <w:r>
        <w:rPr>
          <w:sz w:val="24"/>
        </w:rPr>
        <w:t xml:space="preserve"> and you could be held personally responsible for the bill.</w:t>
      </w:r>
    </w:p>
    <w:p w14:paraId="7C6CD78A" w14:textId="77777777" w:rsidR="00A609BA" w:rsidRDefault="00A609BA">
      <w:pPr>
        <w:rPr>
          <w:sz w:val="24"/>
        </w:rPr>
      </w:pPr>
    </w:p>
    <w:p w14:paraId="7695C031" w14:textId="77777777" w:rsidR="00A609BA" w:rsidRDefault="00A609BA">
      <w:pPr>
        <w:rPr>
          <w:sz w:val="24"/>
        </w:rPr>
      </w:pPr>
      <w:r>
        <w:rPr>
          <w:sz w:val="24"/>
        </w:rPr>
        <w:t xml:space="preserve">5.  </w:t>
      </w:r>
      <w:r>
        <w:rPr>
          <w:sz w:val="24"/>
          <w:u w:val="single"/>
        </w:rPr>
        <w:t>REVIEW PRICE LISTS:</w:t>
      </w:r>
      <w:r>
        <w:rPr>
          <w:sz w:val="24"/>
        </w:rPr>
        <w:t xml:space="preserve">  Contractors will provide us price lists, which we review, and if approved by us, a copy will be sent to you for inclusion in your BPA.  Make sure you review the price list too.  Know the prices you will be charged for each item and verify those prices when deliveries are made.  Look out for price changes and</w:t>
      </w:r>
      <w:r>
        <w:rPr>
          <w:b/>
          <w:sz w:val="24"/>
        </w:rPr>
        <w:t xml:space="preserve"> NEVER </w:t>
      </w:r>
      <w:r>
        <w:rPr>
          <w:sz w:val="24"/>
        </w:rPr>
        <w:t>use an expired price list or a price list that has not been approved by the Contracting Officer.</w:t>
      </w:r>
    </w:p>
    <w:p w14:paraId="69FB09C4" w14:textId="77777777" w:rsidR="00A609BA" w:rsidRDefault="00A609BA">
      <w:pPr>
        <w:rPr>
          <w:sz w:val="24"/>
        </w:rPr>
      </w:pPr>
    </w:p>
    <w:p w14:paraId="5EB288AE" w14:textId="77777777" w:rsidR="00A609BA" w:rsidRDefault="00A609BA">
      <w:pPr>
        <w:rPr>
          <w:sz w:val="24"/>
        </w:rPr>
      </w:pPr>
      <w:r>
        <w:rPr>
          <w:sz w:val="24"/>
        </w:rPr>
        <w:t xml:space="preserve">6.  </w:t>
      </w:r>
      <w:r>
        <w:rPr>
          <w:sz w:val="24"/>
          <w:u w:val="single"/>
        </w:rPr>
        <w:t>COMPETITION:</w:t>
      </w:r>
      <w:r>
        <w:rPr>
          <w:sz w:val="24"/>
        </w:rPr>
        <w:t xml:space="preserve">  Often the contracting office will establish two </w:t>
      </w:r>
      <w:proofErr w:type="gramStart"/>
      <w:r>
        <w:rPr>
          <w:sz w:val="24"/>
        </w:rPr>
        <w:t>BPA’s</w:t>
      </w:r>
      <w:proofErr w:type="gramEnd"/>
      <w:r>
        <w:rPr>
          <w:sz w:val="24"/>
        </w:rPr>
        <w:t xml:space="preserve"> for the same items.  This is done for two reasons, first to provide for the competition requirements mandated by our regulations, and secondly, to provide an alternate source in case one contractor cannot support your requirements.  You must compare prices before placing your call and order from the contractor offering the lower prices.  If both contractors charge basically the same price for an item, then you should alternate ordering from the two BPA’s.  If the prices are not close, and you order from the higher priced BPA, you must document the file to explain why.  Additionally, you must show competition for any purchases over $25,000.00.  This may have been accomplished within the BPA.  If it has not, you must show competition to verify price reasonableness.</w:t>
      </w:r>
    </w:p>
    <w:p w14:paraId="02326B4F" w14:textId="77777777" w:rsidR="00A609BA" w:rsidRDefault="00A609BA">
      <w:pPr>
        <w:rPr>
          <w:sz w:val="24"/>
        </w:rPr>
      </w:pPr>
    </w:p>
    <w:p w14:paraId="634B5EFC" w14:textId="77777777" w:rsidR="00A609BA" w:rsidRDefault="00A609BA">
      <w:pPr>
        <w:rPr>
          <w:sz w:val="24"/>
        </w:rPr>
      </w:pPr>
      <w:r>
        <w:rPr>
          <w:sz w:val="24"/>
        </w:rPr>
        <w:t xml:space="preserve">7.  </w:t>
      </w:r>
      <w:r>
        <w:rPr>
          <w:sz w:val="24"/>
          <w:u w:val="single"/>
        </w:rPr>
        <w:t>RECEIPT FOR DELIVERIES:</w:t>
      </w:r>
      <w:r>
        <w:rPr>
          <w:sz w:val="24"/>
        </w:rPr>
        <w:t xml:space="preserve"> Two things to remember</w:t>
      </w:r>
      <w:proofErr w:type="gramStart"/>
      <w:r>
        <w:rPr>
          <w:sz w:val="24"/>
        </w:rPr>
        <w:t>:  (</w:t>
      </w:r>
      <w:proofErr w:type="gramEnd"/>
      <w:r>
        <w:rPr>
          <w:sz w:val="24"/>
        </w:rPr>
        <w:t xml:space="preserve">1) the person who places the call should not take receipt of the item ordered.  This is a firm rule; it will help avoid any potential for collusion or conflict of interest; </w:t>
      </w:r>
      <w:proofErr w:type="gramStart"/>
      <w:r>
        <w:rPr>
          <w:sz w:val="24"/>
        </w:rPr>
        <w:t>and  (</w:t>
      </w:r>
      <w:proofErr w:type="gramEnd"/>
      <w:r>
        <w:rPr>
          <w:sz w:val="24"/>
        </w:rPr>
        <w:t xml:space="preserve">2) always check the items delivered before signing for them.  Once you sign for the items, they are bought, so be careful of what </w:t>
      </w:r>
      <w:proofErr w:type="gramStart"/>
      <w:r>
        <w:rPr>
          <w:sz w:val="24"/>
        </w:rPr>
        <w:t>you're</w:t>
      </w:r>
      <w:proofErr w:type="gramEnd"/>
      <w:r>
        <w:rPr>
          <w:sz w:val="24"/>
        </w:rPr>
        <w:t xml:space="preserve"> signing for.</w:t>
      </w:r>
    </w:p>
    <w:p w14:paraId="5D87C69C" w14:textId="77777777" w:rsidR="00A609BA" w:rsidRDefault="00A609BA">
      <w:pPr>
        <w:rPr>
          <w:b/>
          <w:sz w:val="24"/>
          <w:u w:val="single"/>
        </w:rPr>
      </w:pPr>
    </w:p>
    <w:p w14:paraId="3CDB3014" w14:textId="77777777" w:rsidR="00A609BA" w:rsidRDefault="00A609BA">
      <w:pPr>
        <w:rPr>
          <w:sz w:val="24"/>
          <w:u w:val="single"/>
        </w:rPr>
      </w:pPr>
      <w:r>
        <w:rPr>
          <w:b/>
          <w:sz w:val="24"/>
          <w:u w:val="single"/>
        </w:rPr>
        <w:t>SECTION III - THE DUTIES OF AN "AUTHORIZED CALLER":</w:t>
      </w:r>
    </w:p>
    <w:p w14:paraId="3FD04E33" w14:textId="77777777" w:rsidR="00A609BA" w:rsidRDefault="00A609BA">
      <w:pPr>
        <w:rPr>
          <w:sz w:val="24"/>
        </w:rPr>
      </w:pPr>
    </w:p>
    <w:p w14:paraId="3554D9B0" w14:textId="77777777" w:rsidR="00A609BA" w:rsidRDefault="00A609BA">
      <w:pPr>
        <w:rPr>
          <w:sz w:val="24"/>
        </w:rPr>
      </w:pPr>
      <w:r>
        <w:rPr>
          <w:sz w:val="24"/>
        </w:rPr>
        <w:t xml:space="preserve">The right to purchase goods and services for the United States Government is </w:t>
      </w:r>
      <w:proofErr w:type="gramStart"/>
      <w:r>
        <w:rPr>
          <w:sz w:val="24"/>
        </w:rPr>
        <w:t>closely controlled</w:t>
      </w:r>
      <w:proofErr w:type="gramEnd"/>
      <w:r>
        <w:rPr>
          <w:sz w:val="24"/>
        </w:rPr>
        <w:t xml:space="preserve"> and monitored to ensure the taxpayer's dollars are spent wisely.  The "right" to purchase comes directly from the U.S. Constitution and is given only to selected individuals.  By being selected as an "authorized caller", you assume </w:t>
      </w:r>
      <w:proofErr w:type="gramStart"/>
      <w:r>
        <w:rPr>
          <w:sz w:val="24"/>
        </w:rPr>
        <w:t>a number of</w:t>
      </w:r>
      <w:proofErr w:type="gramEnd"/>
      <w:r>
        <w:rPr>
          <w:sz w:val="24"/>
        </w:rPr>
        <w:t xml:space="preserve"> very important responsibilities.  </w:t>
      </w:r>
      <w:proofErr w:type="gramStart"/>
      <w:r>
        <w:rPr>
          <w:sz w:val="24"/>
        </w:rPr>
        <w:t>Let's</w:t>
      </w:r>
      <w:proofErr w:type="gramEnd"/>
      <w:r>
        <w:rPr>
          <w:sz w:val="24"/>
        </w:rPr>
        <w:t xml:space="preserve"> review some of them:</w:t>
      </w:r>
    </w:p>
    <w:p w14:paraId="133002A4" w14:textId="77777777" w:rsidR="00A609BA" w:rsidRDefault="00A609BA">
      <w:pPr>
        <w:rPr>
          <w:sz w:val="24"/>
        </w:rPr>
      </w:pPr>
    </w:p>
    <w:p w14:paraId="33E20EEB" w14:textId="77777777" w:rsidR="00A609BA" w:rsidRDefault="00A609BA">
      <w:pPr>
        <w:rPr>
          <w:sz w:val="24"/>
        </w:rPr>
      </w:pPr>
      <w:r>
        <w:rPr>
          <w:sz w:val="24"/>
        </w:rPr>
        <w:t xml:space="preserve">1.  </w:t>
      </w:r>
      <w:r>
        <w:rPr>
          <w:sz w:val="24"/>
          <w:u w:val="single"/>
        </w:rPr>
        <w:t>SAFEGUARD FUNDS:</w:t>
      </w:r>
      <w:r>
        <w:rPr>
          <w:sz w:val="24"/>
        </w:rPr>
        <w:t xml:space="preserve"> You are charged with ensuring funds are spent wisely.  Make sure you buy from the source that gives the most for the money.  Do not buy what is not needed and challenge what does not seem right.</w:t>
      </w:r>
    </w:p>
    <w:p w14:paraId="02630FD6" w14:textId="77777777" w:rsidR="00A609BA" w:rsidRDefault="00A609BA">
      <w:pPr>
        <w:rPr>
          <w:sz w:val="24"/>
        </w:rPr>
      </w:pPr>
    </w:p>
    <w:p w14:paraId="2D633CA4" w14:textId="77777777" w:rsidR="00A609BA" w:rsidRDefault="00A609BA">
      <w:pPr>
        <w:rPr>
          <w:sz w:val="24"/>
        </w:rPr>
      </w:pPr>
      <w:r>
        <w:rPr>
          <w:sz w:val="24"/>
        </w:rPr>
        <w:t xml:space="preserve">2.  </w:t>
      </w:r>
      <w:r>
        <w:rPr>
          <w:sz w:val="24"/>
          <w:u w:val="single"/>
        </w:rPr>
        <w:t>COMPETE YOUR BUYS:</w:t>
      </w:r>
      <w:r>
        <w:rPr>
          <w:sz w:val="24"/>
        </w:rPr>
        <w:t xml:space="preserve">  Often you will have two </w:t>
      </w:r>
      <w:proofErr w:type="gramStart"/>
      <w:r>
        <w:rPr>
          <w:sz w:val="24"/>
        </w:rPr>
        <w:t>BPA’s</w:t>
      </w:r>
      <w:proofErr w:type="gramEnd"/>
      <w:r>
        <w:rPr>
          <w:sz w:val="24"/>
        </w:rPr>
        <w:t xml:space="preserve"> to place calls against.  Check the prices on both and place your call against the one with the lower price.  Remember to document your file if you choose the higher priced BPA.</w:t>
      </w:r>
    </w:p>
    <w:p w14:paraId="531A2663" w14:textId="77777777" w:rsidR="00A609BA" w:rsidRDefault="00A609BA">
      <w:pPr>
        <w:rPr>
          <w:sz w:val="24"/>
        </w:rPr>
      </w:pPr>
    </w:p>
    <w:p w14:paraId="2D3F8765" w14:textId="77777777" w:rsidR="00A609BA" w:rsidRDefault="00A609BA">
      <w:pPr>
        <w:rPr>
          <w:sz w:val="24"/>
        </w:rPr>
      </w:pPr>
      <w:r>
        <w:rPr>
          <w:sz w:val="24"/>
        </w:rPr>
        <w:t xml:space="preserve">3.  </w:t>
      </w:r>
      <w:r>
        <w:rPr>
          <w:sz w:val="24"/>
          <w:u w:val="single"/>
        </w:rPr>
        <w:t>AVOID IMPROPRIETY:</w:t>
      </w:r>
      <w:r>
        <w:rPr>
          <w:sz w:val="24"/>
        </w:rPr>
        <w:t xml:space="preserve"> Do not accept gratuities or discuss future requirements with contractors.  If you place the call, ensure someone else signs for the delivery.</w:t>
      </w:r>
    </w:p>
    <w:p w14:paraId="793A08F3" w14:textId="77777777" w:rsidR="00A609BA" w:rsidRDefault="00A609BA">
      <w:pPr>
        <w:rPr>
          <w:sz w:val="24"/>
        </w:rPr>
      </w:pPr>
    </w:p>
    <w:p w14:paraId="42765B9F" w14:textId="77777777" w:rsidR="00A609BA" w:rsidRDefault="00A609BA">
      <w:pPr>
        <w:rPr>
          <w:sz w:val="24"/>
        </w:rPr>
      </w:pPr>
      <w:r>
        <w:rPr>
          <w:sz w:val="24"/>
        </w:rPr>
        <w:t xml:space="preserve">4.  </w:t>
      </w:r>
      <w:r>
        <w:rPr>
          <w:sz w:val="24"/>
          <w:u w:val="single"/>
        </w:rPr>
        <w:t>BE A WATCHDOG:</w:t>
      </w:r>
      <w:r>
        <w:rPr>
          <w:sz w:val="24"/>
        </w:rPr>
        <w:t xml:space="preserve">  Report any suspicious activities.  Report any suspected Fraud, Waste and Abuse.</w:t>
      </w:r>
    </w:p>
    <w:p w14:paraId="51A5BAA7" w14:textId="77777777" w:rsidR="00A609BA" w:rsidRDefault="00A609BA">
      <w:pPr>
        <w:rPr>
          <w:sz w:val="24"/>
        </w:rPr>
      </w:pPr>
    </w:p>
    <w:p w14:paraId="5DF674FA" w14:textId="77777777" w:rsidR="00A609BA" w:rsidRDefault="00A609BA">
      <w:pPr>
        <w:rPr>
          <w:sz w:val="24"/>
        </w:rPr>
      </w:pPr>
      <w:r>
        <w:rPr>
          <w:sz w:val="24"/>
        </w:rPr>
        <w:t xml:space="preserve">5.  </w:t>
      </w:r>
      <w:r>
        <w:rPr>
          <w:sz w:val="24"/>
          <w:u w:val="single"/>
        </w:rPr>
        <w:t>KNOW YOUR LIMITATIONS:</w:t>
      </w:r>
      <w:r>
        <w:rPr>
          <w:sz w:val="24"/>
        </w:rPr>
        <w:t xml:space="preserve">  Know what you can and </w:t>
      </w:r>
      <w:proofErr w:type="gramStart"/>
      <w:r>
        <w:rPr>
          <w:sz w:val="24"/>
        </w:rPr>
        <w:t>can't</w:t>
      </w:r>
      <w:proofErr w:type="gramEnd"/>
      <w:r>
        <w:rPr>
          <w:sz w:val="24"/>
        </w:rPr>
        <w:t xml:space="preserve"> order under each BPA.  Know what your dollar limitations are for each call, these can vary from BPA to BPA.</w:t>
      </w:r>
    </w:p>
    <w:p w14:paraId="52F292A1" w14:textId="77777777" w:rsidR="00A609BA" w:rsidRDefault="00A609BA">
      <w:pPr>
        <w:rPr>
          <w:sz w:val="24"/>
        </w:rPr>
      </w:pPr>
    </w:p>
    <w:p w14:paraId="3EF01556" w14:textId="77777777" w:rsidR="00A609BA" w:rsidRDefault="00A609BA">
      <w:pPr>
        <w:rPr>
          <w:sz w:val="24"/>
        </w:rPr>
      </w:pPr>
      <w:r>
        <w:rPr>
          <w:sz w:val="24"/>
        </w:rPr>
        <w:t xml:space="preserve">6.  </w:t>
      </w:r>
      <w:r>
        <w:rPr>
          <w:sz w:val="24"/>
          <w:u w:val="single"/>
        </w:rPr>
        <w:t>KNOW WHAT THE BPA SAYS:</w:t>
      </w:r>
      <w:r>
        <w:rPr>
          <w:sz w:val="24"/>
        </w:rPr>
        <w:t xml:space="preserve">  Know what the BPA includes and who to call to place orders.  Know whom to call if something goes wrong.</w:t>
      </w:r>
    </w:p>
    <w:p w14:paraId="1B6F5ED5" w14:textId="77777777" w:rsidR="00A609BA" w:rsidRDefault="00A609BA">
      <w:pPr>
        <w:rPr>
          <w:sz w:val="24"/>
        </w:rPr>
      </w:pPr>
    </w:p>
    <w:p w14:paraId="1A95DC03" w14:textId="77777777" w:rsidR="00A609BA" w:rsidRDefault="00A609BA">
      <w:pPr>
        <w:rPr>
          <w:sz w:val="24"/>
        </w:rPr>
      </w:pPr>
      <w:r>
        <w:rPr>
          <w:sz w:val="24"/>
        </w:rPr>
        <w:t>Bottom line is KNOW WHAT YOU ARE DOING.  The obligation of government funds is a highly visible business with many watchdogs.  "I didn't know" is not an excuse for violations.  If you are not sure about something, then ask.  It is easier to teach you again on something, than it will be to unravel a long, sad story later.</w:t>
      </w:r>
    </w:p>
    <w:p w14:paraId="02260F46" w14:textId="77777777" w:rsidR="00A609BA" w:rsidRDefault="00A609BA">
      <w:pPr>
        <w:rPr>
          <w:sz w:val="24"/>
        </w:rPr>
      </w:pPr>
    </w:p>
    <w:p w14:paraId="09249C0B" w14:textId="77777777" w:rsidR="00A609BA" w:rsidRDefault="00A609BA">
      <w:pPr>
        <w:rPr>
          <w:sz w:val="24"/>
          <w:u w:val="single"/>
        </w:rPr>
      </w:pPr>
      <w:r>
        <w:rPr>
          <w:b/>
          <w:sz w:val="24"/>
          <w:u w:val="single"/>
        </w:rPr>
        <w:t>SECTION IV - SETTING UP YOUR FILES:</w:t>
      </w:r>
    </w:p>
    <w:p w14:paraId="5C82FA89" w14:textId="77777777" w:rsidR="00A609BA" w:rsidRDefault="00A609BA">
      <w:pPr>
        <w:rPr>
          <w:sz w:val="24"/>
        </w:rPr>
      </w:pPr>
    </w:p>
    <w:p w14:paraId="27D22E82" w14:textId="77777777" w:rsidR="00A609BA" w:rsidRDefault="00A609BA">
      <w:pPr>
        <w:rPr>
          <w:sz w:val="24"/>
        </w:rPr>
      </w:pPr>
      <w:r>
        <w:rPr>
          <w:sz w:val="24"/>
        </w:rPr>
        <w:t xml:space="preserve">1.  For every BPA you are using, </w:t>
      </w:r>
      <w:proofErr w:type="gramStart"/>
      <w:r>
        <w:rPr>
          <w:sz w:val="24"/>
        </w:rPr>
        <w:t>you'll</w:t>
      </w:r>
      <w:proofErr w:type="gramEnd"/>
      <w:r>
        <w:rPr>
          <w:sz w:val="24"/>
        </w:rPr>
        <w:t xml:space="preserve"> need to build a separate file.  This file is </w:t>
      </w:r>
      <w:proofErr w:type="gramStart"/>
      <w:r>
        <w:rPr>
          <w:sz w:val="24"/>
        </w:rPr>
        <w:t>very important</w:t>
      </w:r>
      <w:proofErr w:type="gramEnd"/>
      <w:r>
        <w:rPr>
          <w:sz w:val="24"/>
        </w:rPr>
        <w:t xml:space="preserve"> because it is the only way you have of accurately keeping a record of actions for each BPA.  Follow these instructions and file maintenance will be easy and quick.  </w:t>
      </w:r>
      <w:proofErr w:type="gramStart"/>
      <w:r>
        <w:rPr>
          <w:sz w:val="24"/>
        </w:rPr>
        <w:t>Let's</w:t>
      </w:r>
      <w:proofErr w:type="gramEnd"/>
      <w:r>
        <w:rPr>
          <w:sz w:val="24"/>
        </w:rPr>
        <w:t xml:space="preserve"> look at each part of your folder:</w:t>
      </w:r>
    </w:p>
    <w:p w14:paraId="454EE620" w14:textId="77777777" w:rsidR="00A609BA" w:rsidRDefault="00A609BA">
      <w:pPr>
        <w:rPr>
          <w:sz w:val="24"/>
        </w:rPr>
      </w:pPr>
    </w:p>
    <w:p w14:paraId="7EDF3C9A" w14:textId="77777777" w:rsidR="00A609BA" w:rsidRDefault="00A609BA">
      <w:pPr>
        <w:rPr>
          <w:sz w:val="24"/>
        </w:rPr>
      </w:pPr>
    </w:p>
    <w:p w14:paraId="5524DE20" w14:textId="77777777" w:rsidR="00A609BA" w:rsidRDefault="00A609BA">
      <w:pPr>
        <w:rPr>
          <w:sz w:val="24"/>
        </w:rPr>
      </w:pPr>
      <w:r>
        <w:rPr>
          <w:sz w:val="24"/>
        </w:rPr>
        <w:t xml:space="preserve">    a.  Start with a 6-part folder (available at the local purchase store).</w:t>
      </w:r>
    </w:p>
    <w:p w14:paraId="026A46F9" w14:textId="77777777" w:rsidR="00A609BA" w:rsidRDefault="00A609BA">
      <w:pPr>
        <w:rPr>
          <w:sz w:val="24"/>
        </w:rPr>
      </w:pPr>
    </w:p>
    <w:p w14:paraId="42316DA9" w14:textId="77777777" w:rsidR="00A609BA" w:rsidRDefault="00A609BA">
      <w:pPr>
        <w:rPr>
          <w:sz w:val="24"/>
        </w:rPr>
      </w:pPr>
      <w:r>
        <w:rPr>
          <w:sz w:val="24"/>
        </w:rPr>
        <w:t xml:space="preserve">    b.  Label the folder with the following information:</w:t>
      </w:r>
    </w:p>
    <w:p w14:paraId="7D48D6DE" w14:textId="77777777" w:rsidR="00A609BA" w:rsidRDefault="00A609BA">
      <w:pPr>
        <w:rPr>
          <w:sz w:val="24"/>
        </w:rPr>
      </w:pPr>
    </w:p>
    <w:p w14:paraId="6E67F7C2" w14:textId="77777777" w:rsidR="00A609BA" w:rsidRDefault="00A609BA">
      <w:pPr>
        <w:rPr>
          <w:sz w:val="24"/>
        </w:rPr>
      </w:pPr>
      <w:r>
        <w:rPr>
          <w:sz w:val="24"/>
        </w:rPr>
        <w:t xml:space="preserve">         (1) BPA number</w:t>
      </w:r>
    </w:p>
    <w:p w14:paraId="2598CA16" w14:textId="77777777" w:rsidR="00A609BA" w:rsidRDefault="00A609BA">
      <w:pPr>
        <w:rPr>
          <w:sz w:val="24"/>
        </w:rPr>
      </w:pPr>
    </w:p>
    <w:p w14:paraId="718D642A" w14:textId="77777777" w:rsidR="00A609BA" w:rsidRDefault="00A609BA">
      <w:pPr>
        <w:rPr>
          <w:sz w:val="24"/>
        </w:rPr>
      </w:pPr>
      <w:r>
        <w:rPr>
          <w:sz w:val="24"/>
        </w:rPr>
        <w:t xml:space="preserve">         (2) Contractor’s name</w:t>
      </w:r>
    </w:p>
    <w:p w14:paraId="5848859C" w14:textId="77777777" w:rsidR="00A609BA" w:rsidRDefault="00A609BA">
      <w:pPr>
        <w:rPr>
          <w:sz w:val="24"/>
        </w:rPr>
      </w:pPr>
    </w:p>
    <w:p w14:paraId="713A904E" w14:textId="77777777" w:rsidR="00A609BA" w:rsidRDefault="00A609BA">
      <w:pPr>
        <w:rPr>
          <w:sz w:val="24"/>
        </w:rPr>
      </w:pPr>
      <w:r>
        <w:rPr>
          <w:sz w:val="24"/>
        </w:rPr>
        <w:t xml:space="preserve">         (3) Expiration date of the BPA</w:t>
      </w:r>
    </w:p>
    <w:p w14:paraId="6EBEE9FB" w14:textId="77777777" w:rsidR="00A609BA" w:rsidRDefault="00A609BA">
      <w:pPr>
        <w:rPr>
          <w:sz w:val="24"/>
        </w:rPr>
      </w:pPr>
    </w:p>
    <w:p w14:paraId="2D2346E2" w14:textId="77777777" w:rsidR="00A609BA" w:rsidRDefault="00A609BA">
      <w:pPr>
        <w:rPr>
          <w:sz w:val="24"/>
        </w:rPr>
      </w:pPr>
      <w:r>
        <w:rPr>
          <w:sz w:val="24"/>
        </w:rPr>
        <w:t xml:space="preserve">         (4) What the BPA is for (if there's room)</w:t>
      </w:r>
    </w:p>
    <w:p w14:paraId="3D6319F4" w14:textId="77777777" w:rsidR="00A609BA" w:rsidRDefault="00A609BA">
      <w:pPr>
        <w:rPr>
          <w:sz w:val="24"/>
        </w:rPr>
      </w:pPr>
    </w:p>
    <w:p w14:paraId="1DE774EB" w14:textId="77777777" w:rsidR="00A609BA" w:rsidRDefault="00A609BA">
      <w:pPr>
        <w:rPr>
          <w:sz w:val="24"/>
        </w:rPr>
      </w:pPr>
      <w:r>
        <w:rPr>
          <w:sz w:val="24"/>
        </w:rPr>
        <w:lastRenderedPageBreak/>
        <w:t xml:space="preserve">    c.  Establish the six parts of the folder as follows:</w:t>
      </w:r>
    </w:p>
    <w:p w14:paraId="537D1597" w14:textId="77777777" w:rsidR="00A609BA" w:rsidRDefault="00A609BA">
      <w:pPr>
        <w:rPr>
          <w:sz w:val="24"/>
        </w:rPr>
      </w:pPr>
    </w:p>
    <w:p w14:paraId="00B220DE" w14:textId="77777777" w:rsidR="00A609BA" w:rsidRDefault="00A609BA">
      <w:pPr>
        <w:rPr>
          <w:sz w:val="24"/>
        </w:rPr>
      </w:pPr>
      <w:r>
        <w:rPr>
          <w:sz w:val="24"/>
        </w:rPr>
        <w:t xml:space="preserve">         (1) PART</w:t>
      </w:r>
      <w:r>
        <w:rPr>
          <w:sz w:val="24"/>
          <w:u w:val="single"/>
        </w:rPr>
        <w:t xml:space="preserve"> I:</w:t>
      </w:r>
      <w:r>
        <w:rPr>
          <w:sz w:val="24"/>
        </w:rPr>
        <w:t xml:space="preserve">  A copy of the BPA and any modifications.  If we issue a modification, we will send you a copy.  The modifications should be filed on top of the original documents.</w:t>
      </w:r>
    </w:p>
    <w:p w14:paraId="4CA3A469" w14:textId="77777777" w:rsidR="00A609BA" w:rsidRDefault="00A609BA">
      <w:pPr>
        <w:rPr>
          <w:sz w:val="24"/>
        </w:rPr>
      </w:pPr>
    </w:p>
    <w:p w14:paraId="3CE74017" w14:textId="77777777" w:rsidR="00A609BA" w:rsidRDefault="00A609BA">
      <w:pPr>
        <w:rPr>
          <w:sz w:val="24"/>
        </w:rPr>
      </w:pPr>
      <w:r>
        <w:rPr>
          <w:sz w:val="24"/>
        </w:rPr>
        <w:t xml:space="preserve">         (2) PART</w:t>
      </w:r>
      <w:r>
        <w:rPr>
          <w:sz w:val="24"/>
          <w:u w:val="single"/>
        </w:rPr>
        <w:t xml:space="preserve"> II:</w:t>
      </w:r>
      <w:r>
        <w:rPr>
          <w:sz w:val="24"/>
        </w:rPr>
        <w:t xml:space="preserve">  A copy of the most current price list approved by the Contracting Officer.  Every time we get a new price list, it will be reviewed, and if approved, a copy will be sent to you.  Every price list should contain an expiration date.  Make sure you have, and are using, a current price list.  If your price list expires and you have not received a new one from us, call and we will get one for you.  </w:t>
      </w:r>
      <w:r>
        <w:rPr>
          <w:b/>
          <w:sz w:val="24"/>
        </w:rPr>
        <w:t>DO NOT</w:t>
      </w:r>
      <w:r>
        <w:rPr>
          <w:sz w:val="24"/>
        </w:rPr>
        <w:t xml:space="preserve"> place calls against an expired price list, or for items not on the price list.</w:t>
      </w:r>
    </w:p>
    <w:p w14:paraId="0E927F89" w14:textId="77777777" w:rsidR="00A609BA" w:rsidRDefault="00A609BA">
      <w:pPr>
        <w:rPr>
          <w:sz w:val="24"/>
        </w:rPr>
      </w:pPr>
    </w:p>
    <w:p w14:paraId="253361B2" w14:textId="77777777" w:rsidR="00A609BA" w:rsidRDefault="00A609BA">
      <w:pPr>
        <w:rPr>
          <w:sz w:val="24"/>
        </w:rPr>
      </w:pPr>
      <w:r>
        <w:rPr>
          <w:sz w:val="24"/>
        </w:rPr>
        <w:t xml:space="preserve">         (3) </w:t>
      </w:r>
      <w:r>
        <w:rPr>
          <w:sz w:val="24"/>
          <w:u w:val="single"/>
        </w:rPr>
        <w:t xml:space="preserve">PART III: </w:t>
      </w:r>
      <w:r>
        <w:rPr>
          <w:sz w:val="24"/>
        </w:rPr>
        <w:t xml:space="preserve"> A current list of personnel authorized to place calls against the BPA.  When you have a turnover of personnel or new people are assigned to the job of placing calls, you need to ensure we know about it so we can schedule training.  Send us a letter stating who should be added or deleted from the authorization list.  We will send a letter to the contractor (with a copy to you) advising of the change.  Copies of these letters should be filed in this part of your folder.  You should never allow someone to place calls that have not been identified to our office and the contractor.  If a quick change is required, call us, document your file, and send us a follow-up letter.  Letters requesting authorization for individuals to place calls against a unit's BPA should be signed by the individual in charge of the unit.</w:t>
      </w:r>
    </w:p>
    <w:p w14:paraId="3F37A29C" w14:textId="77777777" w:rsidR="00A609BA" w:rsidRDefault="00A609BA">
      <w:pPr>
        <w:rPr>
          <w:sz w:val="24"/>
        </w:rPr>
      </w:pPr>
    </w:p>
    <w:p w14:paraId="5466164F" w14:textId="77777777" w:rsidR="00A609BA" w:rsidRDefault="00A609BA">
      <w:pPr>
        <w:rPr>
          <w:sz w:val="24"/>
        </w:rPr>
      </w:pPr>
      <w:r>
        <w:rPr>
          <w:sz w:val="24"/>
        </w:rPr>
        <w:t xml:space="preserve">         (4) PART</w:t>
      </w:r>
      <w:r>
        <w:rPr>
          <w:sz w:val="24"/>
          <w:u w:val="single"/>
        </w:rPr>
        <w:t xml:space="preserve"> IV:</w:t>
      </w:r>
      <w:r>
        <w:rPr>
          <w:sz w:val="24"/>
        </w:rPr>
        <w:t xml:space="preserve">  A copy of the individual funding </w:t>
      </w:r>
      <w:proofErr w:type="gramStart"/>
      <w:r>
        <w:rPr>
          <w:sz w:val="24"/>
        </w:rPr>
        <w:t>documents  (</w:t>
      </w:r>
      <w:proofErr w:type="gramEnd"/>
      <w:r>
        <w:rPr>
          <w:sz w:val="24"/>
        </w:rPr>
        <w:t>AF Form 9, AF Form 616), all delivery tickets, and receiving reports (a DD FORM 250 and or a signed copy of the contractor's invoice).  Make sure you have a receiving report for each call.</w:t>
      </w:r>
    </w:p>
    <w:p w14:paraId="6B72B428" w14:textId="77777777" w:rsidR="00A609BA" w:rsidRDefault="00A609BA">
      <w:pPr>
        <w:rPr>
          <w:sz w:val="24"/>
        </w:rPr>
      </w:pPr>
    </w:p>
    <w:p w14:paraId="2A764C1B" w14:textId="77777777" w:rsidR="00A609BA" w:rsidRDefault="00A609BA">
      <w:pPr>
        <w:rPr>
          <w:sz w:val="24"/>
        </w:rPr>
      </w:pPr>
      <w:r>
        <w:rPr>
          <w:sz w:val="24"/>
        </w:rPr>
        <w:t xml:space="preserve">         (5) PART</w:t>
      </w:r>
      <w:r>
        <w:rPr>
          <w:sz w:val="24"/>
          <w:u w:val="single"/>
        </w:rPr>
        <w:t xml:space="preserve"> V: </w:t>
      </w:r>
      <w:r>
        <w:rPr>
          <w:sz w:val="24"/>
        </w:rPr>
        <w:t xml:space="preserve"> A weekly call register that lists all calls placed against the BPA; a monthly report that reflects all calls placed during the reporting period; total line items and total dollars obligated.</w:t>
      </w:r>
    </w:p>
    <w:p w14:paraId="17527F1A" w14:textId="77777777" w:rsidR="00A609BA" w:rsidRDefault="00A609BA">
      <w:pPr>
        <w:rPr>
          <w:sz w:val="24"/>
        </w:rPr>
      </w:pPr>
    </w:p>
    <w:p w14:paraId="52E2D35F" w14:textId="77777777" w:rsidR="00A609BA" w:rsidRDefault="00A609BA">
      <w:pPr>
        <w:rPr>
          <w:sz w:val="24"/>
        </w:rPr>
      </w:pPr>
      <w:r>
        <w:rPr>
          <w:sz w:val="24"/>
        </w:rPr>
        <w:t xml:space="preserve">               (a) The Call Register must be maintained on a continuous basis.  Every time you place a call, enter the appropriate data on the call register.  Each month you need to send copies of the call register to </w:t>
      </w:r>
      <w:proofErr w:type="gramStart"/>
      <w:r>
        <w:rPr>
          <w:sz w:val="24"/>
        </w:rPr>
        <w:t>Contracting</w:t>
      </w:r>
      <w:proofErr w:type="gramEnd"/>
      <w:r>
        <w:rPr>
          <w:sz w:val="24"/>
        </w:rPr>
        <w:t xml:space="preserve"> and Accounting and Finance (see Section V).</w:t>
      </w:r>
    </w:p>
    <w:p w14:paraId="62D3D5ED" w14:textId="77777777" w:rsidR="00A609BA" w:rsidRDefault="00A609BA">
      <w:pPr>
        <w:rPr>
          <w:sz w:val="24"/>
        </w:rPr>
      </w:pPr>
    </w:p>
    <w:p w14:paraId="73C2CCF2" w14:textId="77777777" w:rsidR="00A609BA" w:rsidRDefault="00A609BA">
      <w:pPr>
        <w:rPr>
          <w:sz w:val="24"/>
        </w:rPr>
      </w:pPr>
      <w:r>
        <w:rPr>
          <w:sz w:val="24"/>
        </w:rPr>
        <w:t xml:space="preserve">               (b) The Monthly Report reflects total actions (calls or orders), line items, and total dollars obligated.  You need to send this report to </w:t>
      </w:r>
      <w:proofErr w:type="gramStart"/>
      <w:r>
        <w:rPr>
          <w:sz w:val="24"/>
        </w:rPr>
        <w:t>Contracting</w:t>
      </w:r>
      <w:proofErr w:type="gramEnd"/>
      <w:r>
        <w:rPr>
          <w:sz w:val="24"/>
        </w:rPr>
        <w:t xml:space="preserve"> no later than the 5th day after the end of the reporting period.  </w:t>
      </w:r>
      <w:r>
        <w:rPr>
          <w:b/>
          <w:sz w:val="24"/>
        </w:rPr>
        <w:t xml:space="preserve">NOTE:  </w:t>
      </w:r>
      <w:r>
        <w:rPr>
          <w:sz w:val="24"/>
        </w:rPr>
        <w:t>You are also required to send a copy of this report along with the call register to the Accounting and Finance office.</w:t>
      </w:r>
    </w:p>
    <w:p w14:paraId="133D56AE" w14:textId="77777777" w:rsidR="00A609BA" w:rsidRDefault="00A609BA">
      <w:pPr>
        <w:rPr>
          <w:sz w:val="24"/>
        </w:rPr>
      </w:pPr>
    </w:p>
    <w:p w14:paraId="333300F1" w14:textId="77777777" w:rsidR="00A609BA" w:rsidRDefault="00A609BA">
      <w:pPr>
        <w:rPr>
          <w:sz w:val="24"/>
        </w:rPr>
      </w:pPr>
      <w:r>
        <w:rPr>
          <w:sz w:val="24"/>
        </w:rPr>
        <w:t xml:space="preserve">         (6) PART VI:  Miscellaneous correspondence, (i.e., this instructional package could be filed there)</w:t>
      </w:r>
      <w:r>
        <w:rPr>
          <w:sz w:val="24"/>
        </w:rPr>
        <w:br w:type="page"/>
      </w:r>
      <w:r>
        <w:rPr>
          <w:b/>
          <w:sz w:val="24"/>
          <w:u w:val="single"/>
        </w:rPr>
        <w:lastRenderedPageBreak/>
        <w:t>SECTION V - CALL NUMBER REGISTER:</w:t>
      </w:r>
    </w:p>
    <w:p w14:paraId="46B7EC13" w14:textId="77777777" w:rsidR="00A609BA" w:rsidRDefault="00A609BA">
      <w:pPr>
        <w:rPr>
          <w:sz w:val="24"/>
        </w:rPr>
      </w:pPr>
    </w:p>
    <w:p w14:paraId="18E87C88" w14:textId="77777777" w:rsidR="00A609BA" w:rsidRDefault="00A609BA">
      <w:pPr>
        <w:rPr>
          <w:sz w:val="24"/>
        </w:rPr>
      </w:pPr>
      <w:r>
        <w:rPr>
          <w:sz w:val="24"/>
        </w:rPr>
        <w:t>1.  If placing calls against a BPA, you must record them on a permanent register (see attachment 1).  This helps you keep track of what you have ordered; it helps us monitor the use of the BPA; and Accounting and Finance uses it to pay the contractor on a monthly basis.</w:t>
      </w:r>
    </w:p>
    <w:p w14:paraId="29FE28E7" w14:textId="77777777" w:rsidR="00A609BA" w:rsidRDefault="00A609BA">
      <w:pPr>
        <w:rPr>
          <w:sz w:val="24"/>
        </w:rPr>
      </w:pPr>
    </w:p>
    <w:p w14:paraId="1673E1F0" w14:textId="77777777" w:rsidR="00A609BA" w:rsidRDefault="00A609BA">
      <w:pPr>
        <w:rPr>
          <w:sz w:val="24"/>
        </w:rPr>
      </w:pPr>
      <w:r>
        <w:rPr>
          <w:sz w:val="24"/>
        </w:rPr>
        <w:t xml:space="preserve">2.  The register has several important </w:t>
      </w:r>
      <w:proofErr w:type="gramStart"/>
      <w:r>
        <w:rPr>
          <w:sz w:val="24"/>
        </w:rPr>
        <w:t>uses</w:t>
      </w:r>
      <w:proofErr w:type="gramEnd"/>
      <w:r>
        <w:rPr>
          <w:sz w:val="24"/>
        </w:rPr>
        <w:t xml:space="preserve"> so it is important you keep it current and accurate.  We recommend using the attached BPA Call Register and provide the following information:</w:t>
      </w:r>
    </w:p>
    <w:p w14:paraId="76AF7A9E" w14:textId="77777777" w:rsidR="00A609BA" w:rsidRDefault="00A609BA">
      <w:pPr>
        <w:rPr>
          <w:sz w:val="24"/>
        </w:rPr>
      </w:pPr>
    </w:p>
    <w:p w14:paraId="44FFF5B6" w14:textId="77777777" w:rsidR="00A609BA" w:rsidRDefault="00A609BA">
      <w:pPr>
        <w:tabs>
          <w:tab w:val="left" w:pos="1080"/>
        </w:tabs>
        <w:rPr>
          <w:sz w:val="24"/>
        </w:rPr>
      </w:pPr>
      <w:r>
        <w:rPr>
          <w:sz w:val="24"/>
        </w:rPr>
        <w:t xml:space="preserve">      (a) BPA NUMBER </w:t>
      </w:r>
      <w:proofErr w:type="gramStart"/>
      <w:r>
        <w:rPr>
          <w:sz w:val="24"/>
        </w:rPr>
        <w:t>-  (</w:t>
      </w:r>
      <w:proofErr w:type="gramEnd"/>
      <w:r>
        <w:rPr>
          <w:sz w:val="24"/>
        </w:rPr>
        <w:t>example: F38604-94-A-0001)</w:t>
      </w:r>
    </w:p>
    <w:p w14:paraId="2A8219C4" w14:textId="77777777" w:rsidR="00A609BA" w:rsidRDefault="00A609BA">
      <w:pPr>
        <w:rPr>
          <w:sz w:val="24"/>
        </w:rPr>
      </w:pPr>
    </w:p>
    <w:p w14:paraId="5C233517" w14:textId="77777777" w:rsidR="00A609BA" w:rsidRDefault="00A609BA">
      <w:pPr>
        <w:rPr>
          <w:sz w:val="24"/>
        </w:rPr>
      </w:pPr>
      <w:r>
        <w:rPr>
          <w:sz w:val="24"/>
        </w:rPr>
        <w:t xml:space="preserve">      (b) NAME OF </w:t>
      </w:r>
      <w:proofErr w:type="gramStart"/>
      <w:r>
        <w:rPr>
          <w:sz w:val="24"/>
        </w:rPr>
        <w:t>CONTRACTOR  -</w:t>
      </w:r>
      <w:proofErr w:type="gramEnd"/>
      <w:r>
        <w:rPr>
          <w:sz w:val="24"/>
        </w:rPr>
        <w:t xml:space="preserve"> (example: JOHN DOE CORP.)</w:t>
      </w:r>
    </w:p>
    <w:p w14:paraId="4DB898BC" w14:textId="77777777" w:rsidR="00A609BA" w:rsidRDefault="00A609BA">
      <w:pPr>
        <w:rPr>
          <w:sz w:val="24"/>
        </w:rPr>
      </w:pPr>
    </w:p>
    <w:p w14:paraId="3DC834EC" w14:textId="77777777" w:rsidR="00A609BA" w:rsidRDefault="00A609BA">
      <w:pPr>
        <w:rPr>
          <w:sz w:val="24"/>
        </w:rPr>
      </w:pPr>
      <w:r>
        <w:rPr>
          <w:sz w:val="24"/>
        </w:rPr>
        <w:t xml:space="preserve">      (c) EXPIRATION DATE OF BPA</w:t>
      </w:r>
    </w:p>
    <w:p w14:paraId="44A3064B" w14:textId="77777777" w:rsidR="00A609BA" w:rsidRDefault="00A609BA">
      <w:pPr>
        <w:rPr>
          <w:sz w:val="24"/>
        </w:rPr>
      </w:pPr>
    </w:p>
    <w:p w14:paraId="3D354CCE" w14:textId="77777777" w:rsidR="00A609BA" w:rsidRDefault="00A609BA">
      <w:pPr>
        <w:rPr>
          <w:sz w:val="24"/>
        </w:rPr>
      </w:pPr>
      <w:r>
        <w:rPr>
          <w:sz w:val="24"/>
        </w:rPr>
        <w:t xml:space="preserve">      (d) TYPE OF SERVICES/SUPPLIES - (example:  Copier Repair, Office Supplies.  This is the type of item you are ordering under the BPA)</w:t>
      </w:r>
    </w:p>
    <w:p w14:paraId="40D04158" w14:textId="77777777" w:rsidR="00A609BA" w:rsidRDefault="00A609BA">
      <w:pPr>
        <w:rPr>
          <w:sz w:val="24"/>
        </w:rPr>
      </w:pPr>
    </w:p>
    <w:p w14:paraId="1067A3E4" w14:textId="77777777" w:rsidR="00A609BA" w:rsidRDefault="00A609BA">
      <w:pPr>
        <w:rPr>
          <w:sz w:val="24"/>
        </w:rPr>
      </w:pPr>
      <w:r>
        <w:rPr>
          <w:sz w:val="24"/>
        </w:rPr>
        <w:t xml:space="preserve">      (e) CALL NUMBER AND DATE OF CALL.  Call numbers should begin with "0001" and go in consecutive order until the BPA expires or is canceled.  Do not start over each month.  DO NOT DUPLICATE CALL NUMBERS.  A call number is issued each time a service or delivery is requested.  Use the date when you </w:t>
      </w:r>
      <w:proofErr w:type="gramStart"/>
      <w:r>
        <w:rPr>
          <w:sz w:val="24"/>
        </w:rPr>
        <w:t>actually placed</w:t>
      </w:r>
      <w:proofErr w:type="gramEnd"/>
      <w:r>
        <w:rPr>
          <w:sz w:val="24"/>
        </w:rPr>
        <w:t xml:space="preserve"> the call with the contractor.</w:t>
      </w:r>
    </w:p>
    <w:p w14:paraId="730709E9" w14:textId="77777777" w:rsidR="00A609BA" w:rsidRDefault="00A609BA">
      <w:pPr>
        <w:rPr>
          <w:sz w:val="24"/>
        </w:rPr>
      </w:pPr>
    </w:p>
    <w:p w14:paraId="701436AA" w14:textId="77777777" w:rsidR="00A609BA" w:rsidRDefault="00A609BA">
      <w:pPr>
        <w:rPr>
          <w:sz w:val="24"/>
        </w:rPr>
      </w:pPr>
      <w:r>
        <w:rPr>
          <w:sz w:val="24"/>
        </w:rPr>
        <w:t xml:space="preserve">      (f) NAME OF INDIVIDUAL PLACING CALL - (example: SSgt John Doe)</w:t>
      </w:r>
    </w:p>
    <w:p w14:paraId="5281FDE2" w14:textId="77777777" w:rsidR="00A609BA" w:rsidRDefault="00A609BA">
      <w:pPr>
        <w:rPr>
          <w:sz w:val="24"/>
        </w:rPr>
      </w:pPr>
    </w:p>
    <w:p w14:paraId="5FF5B71E" w14:textId="77777777" w:rsidR="00A609BA" w:rsidRDefault="00A609BA">
      <w:pPr>
        <w:rPr>
          <w:sz w:val="24"/>
        </w:rPr>
      </w:pPr>
      <w:r>
        <w:rPr>
          <w:sz w:val="24"/>
        </w:rPr>
        <w:t xml:space="preserve">      (g) DESCRIPTION OF SERVICE/SUPPLIES ORDERED - (The description of the line item which was ordered)</w:t>
      </w:r>
    </w:p>
    <w:p w14:paraId="707EE8F1" w14:textId="77777777" w:rsidR="00A609BA" w:rsidRDefault="00A609BA">
      <w:pPr>
        <w:rPr>
          <w:sz w:val="24"/>
        </w:rPr>
      </w:pPr>
    </w:p>
    <w:p w14:paraId="4FBB46BB" w14:textId="77777777" w:rsidR="00A609BA" w:rsidRDefault="00A609BA">
      <w:pPr>
        <w:rPr>
          <w:sz w:val="24"/>
        </w:rPr>
      </w:pPr>
      <w:r>
        <w:rPr>
          <w:sz w:val="24"/>
        </w:rPr>
        <w:t xml:space="preserve">      (h) EDD - Estimated Delivery </w:t>
      </w:r>
      <w:proofErr w:type="gramStart"/>
      <w:r>
        <w:rPr>
          <w:sz w:val="24"/>
        </w:rPr>
        <w:t>Date  (</w:t>
      </w:r>
      <w:proofErr w:type="gramEnd"/>
      <w:r>
        <w:rPr>
          <w:sz w:val="24"/>
        </w:rPr>
        <w:t>the date the item(s) are to be delivered or picked up)</w:t>
      </w:r>
    </w:p>
    <w:p w14:paraId="5E956466" w14:textId="77777777" w:rsidR="00A609BA" w:rsidRDefault="00A609BA">
      <w:pPr>
        <w:rPr>
          <w:sz w:val="24"/>
        </w:rPr>
      </w:pPr>
    </w:p>
    <w:p w14:paraId="24398F8C" w14:textId="77777777" w:rsidR="00A609BA" w:rsidRDefault="00A609BA">
      <w:pPr>
        <w:rPr>
          <w:sz w:val="24"/>
        </w:rPr>
      </w:pPr>
      <w:r>
        <w:rPr>
          <w:sz w:val="24"/>
        </w:rPr>
        <w:t xml:space="preserve">      (</w:t>
      </w:r>
      <w:proofErr w:type="spellStart"/>
      <w:r>
        <w:rPr>
          <w:sz w:val="24"/>
        </w:rPr>
        <w:t>i</w:t>
      </w:r>
      <w:proofErr w:type="spellEnd"/>
      <w:r>
        <w:rPr>
          <w:sz w:val="24"/>
        </w:rPr>
        <w:t xml:space="preserve">) ADD - Actual Delivery </w:t>
      </w:r>
      <w:proofErr w:type="gramStart"/>
      <w:r>
        <w:rPr>
          <w:sz w:val="24"/>
        </w:rPr>
        <w:t>Date  (</w:t>
      </w:r>
      <w:proofErr w:type="gramEnd"/>
      <w:r>
        <w:rPr>
          <w:sz w:val="24"/>
        </w:rPr>
        <w:t>the actual date the item(s) are delivered or picked up)</w:t>
      </w:r>
    </w:p>
    <w:p w14:paraId="4F44B650" w14:textId="77777777" w:rsidR="00A609BA" w:rsidRDefault="00A609BA">
      <w:pPr>
        <w:rPr>
          <w:sz w:val="24"/>
        </w:rPr>
      </w:pPr>
    </w:p>
    <w:p w14:paraId="1A130DB5" w14:textId="77777777" w:rsidR="00A609BA" w:rsidRDefault="00A609BA">
      <w:pPr>
        <w:rPr>
          <w:sz w:val="24"/>
        </w:rPr>
      </w:pPr>
      <w:r>
        <w:rPr>
          <w:sz w:val="24"/>
        </w:rPr>
        <w:t xml:space="preserve">      (j) UNIT PRICE PER CALL - A price list approved by the Contracting Officer will be provided with the decentralized BPA.  This information should be reported on the call register when the call is placed.  If the item you require is not on the price list, </w:t>
      </w:r>
      <w:r>
        <w:rPr>
          <w:b/>
          <w:sz w:val="24"/>
        </w:rPr>
        <w:t>DO NOT PLACE THE CALL</w:t>
      </w:r>
      <w:r>
        <w:rPr>
          <w:sz w:val="24"/>
        </w:rPr>
        <w:t>.  Never change a call register to match the invoice, if there is a difference, call Contracting.</w:t>
      </w:r>
    </w:p>
    <w:p w14:paraId="680188C8" w14:textId="77777777" w:rsidR="00A609BA" w:rsidRDefault="00A609BA">
      <w:pPr>
        <w:rPr>
          <w:sz w:val="24"/>
        </w:rPr>
      </w:pPr>
    </w:p>
    <w:p w14:paraId="1DE94B0F" w14:textId="77777777" w:rsidR="00A609BA" w:rsidRDefault="00A609BA">
      <w:pPr>
        <w:rPr>
          <w:sz w:val="24"/>
        </w:rPr>
      </w:pPr>
      <w:r>
        <w:rPr>
          <w:sz w:val="24"/>
        </w:rPr>
        <w:t xml:space="preserve">      (k) EXTENDED PRICE PER CALL - Obtain this by multiplying the quantity ordered by the unit price.  The extended amount of the call will be determined by using the unit price on the price list.  Do not obtain prices from the contractor's invoice.  This amount should be in U.S. dollars, if not the same.</w:t>
      </w:r>
    </w:p>
    <w:p w14:paraId="19F12F3B" w14:textId="77777777" w:rsidR="00A609BA" w:rsidRDefault="00A609BA">
      <w:pPr>
        <w:rPr>
          <w:sz w:val="24"/>
        </w:rPr>
      </w:pPr>
    </w:p>
    <w:p w14:paraId="54ADA76D" w14:textId="77777777" w:rsidR="00A609BA" w:rsidRDefault="00A609BA">
      <w:pPr>
        <w:rPr>
          <w:b/>
          <w:sz w:val="24"/>
        </w:rPr>
      </w:pPr>
      <w:r>
        <w:rPr>
          <w:sz w:val="24"/>
        </w:rPr>
        <w:t xml:space="preserve">      (l) BALANCE OF FUNDS - Make sure you keep track of the balance of funds available.  </w:t>
      </w:r>
      <w:r>
        <w:rPr>
          <w:b/>
          <w:sz w:val="24"/>
        </w:rPr>
        <w:t>DO NOT MAKE ANY CALLS IF YOU DON'T HAVE ENOUGH MONEY.</w:t>
      </w:r>
    </w:p>
    <w:p w14:paraId="24FCD4E5" w14:textId="77777777" w:rsidR="00A609BA" w:rsidRDefault="00A609BA">
      <w:pPr>
        <w:rPr>
          <w:sz w:val="24"/>
        </w:rPr>
      </w:pPr>
    </w:p>
    <w:p w14:paraId="128015EF" w14:textId="77777777" w:rsidR="00A609BA" w:rsidRDefault="00A609BA">
      <w:pPr>
        <w:rPr>
          <w:sz w:val="24"/>
        </w:rPr>
      </w:pPr>
      <w:r>
        <w:rPr>
          <w:sz w:val="24"/>
        </w:rPr>
        <w:lastRenderedPageBreak/>
        <w:t xml:space="preserve">      (m) PREPARED BY - The individual preparing the register must sign the call register.  This signature certifies the information on the register is correct.</w:t>
      </w:r>
    </w:p>
    <w:p w14:paraId="56D622E7" w14:textId="77777777" w:rsidR="00A609BA" w:rsidRDefault="00A609BA">
      <w:pPr>
        <w:rPr>
          <w:sz w:val="24"/>
        </w:rPr>
      </w:pPr>
    </w:p>
    <w:p w14:paraId="7005D0C8" w14:textId="77777777" w:rsidR="00A609BA" w:rsidRDefault="00A609BA">
      <w:pPr>
        <w:rPr>
          <w:sz w:val="24"/>
        </w:rPr>
      </w:pPr>
      <w:r>
        <w:rPr>
          <w:sz w:val="24"/>
        </w:rPr>
        <w:t xml:space="preserve">      (n) ORGANIZATION/OFFICE SYMBOL - Enter your base, organization and office symbol.  DO NOT SKIP THIS BLOCK.</w:t>
      </w:r>
    </w:p>
    <w:p w14:paraId="2A2772D5" w14:textId="77777777" w:rsidR="00A609BA" w:rsidRDefault="00A609BA">
      <w:pPr>
        <w:rPr>
          <w:sz w:val="24"/>
        </w:rPr>
      </w:pPr>
    </w:p>
    <w:p w14:paraId="466D17B1" w14:textId="77777777" w:rsidR="00A609BA" w:rsidRDefault="00A609BA">
      <w:pPr>
        <w:rPr>
          <w:sz w:val="24"/>
        </w:rPr>
      </w:pPr>
      <w:r>
        <w:rPr>
          <w:sz w:val="24"/>
        </w:rPr>
        <w:t xml:space="preserve">       (o) PHONE NUMBER - DO NOT SKIP THIS BLOCK.</w:t>
      </w:r>
    </w:p>
    <w:p w14:paraId="6232B19F" w14:textId="77777777" w:rsidR="00A609BA" w:rsidRDefault="00A609BA">
      <w:pPr>
        <w:rPr>
          <w:sz w:val="24"/>
        </w:rPr>
      </w:pPr>
    </w:p>
    <w:p w14:paraId="4DD5162D" w14:textId="77777777" w:rsidR="00A609BA" w:rsidRDefault="00A609BA">
      <w:pPr>
        <w:rPr>
          <w:b/>
          <w:sz w:val="24"/>
        </w:rPr>
      </w:pPr>
      <w:r>
        <w:rPr>
          <w:sz w:val="24"/>
        </w:rPr>
        <w:t xml:space="preserve">3.  Complete the call register in triplicate (sign all copies).  Send the original to Accounting and Finance and one copy to Contracting.  Keep one copy for your file.  Your call register must reach Accounting and Finance and Contracting no later than the 5th day of the month.  The call register should list only those calls placed during the reporting month. </w:t>
      </w:r>
      <w:r>
        <w:rPr>
          <w:b/>
          <w:sz w:val="24"/>
        </w:rPr>
        <w:t xml:space="preserve"> Remember to start a new call register each month.</w:t>
      </w:r>
    </w:p>
    <w:p w14:paraId="02C08807" w14:textId="77777777" w:rsidR="00A609BA" w:rsidRDefault="00A609BA">
      <w:pPr>
        <w:rPr>
          <w:b/>
          <w:sz w:val="24"/>
        </w:rPr>
      </w:pPr>
    </w:p>
    <w:p w14:paraId="2F2F398E" w14:textId="77777777" w:rsidR="00A609BA" w:rsidRDefault="00A609BA">
      <w:pPr>
        <w:rPr>
          <w:b/>
          <w:sz w:val="24"/>
        </w:rPr>
      </w:pPr>
      <w:r>
        <w:rPr>
          <w:b/>
          <w:sz w:val="24"/>
        </w:rPr>
        <w:t>NOTE:  If you made no calls during the week, or month, you need to submit a negative report.  A statement on the call register stating, "no calls made" will satisfy this requirement.</w:t>
      </w:r>
    </w:p>
    <w:p w14:paraId="41BFBB3B" w14:textId="77777777" w:rsidR="00A609BA" w:rsidRDefault="00A609BA">
      <w:pPr>
        <w:rPr>
          <w:b/>
          <w:sz w:val="24"/>
        </w:rPr>
      </w:pPr>
    </w:p>
    <w:p w14:paraId="737E8B37" w14:textId="77777777" w:rsidR="00A609BA" w:rsidRDefault="00A609BA">
      <w:pPr>
        <w:rPr>
          <w:b/>
          <w:sz w:val="24"/>
        </w:rPr>
      </w:pPr>
    </w:p>
    <w:p w14:paraId="58AFB371" w14:textId="77777777" w:rsidR="00A609BA" w:rsidRDefault="00A609BA">
      <w:pPr>
        <w:pStyle w:val="Heading1"/>
        <w:rPr>
          <w:u w:val="single"/>
        </w:rPr>
      </w:pPr>
      <w:r>
        <w:rPr>
          <w:u w:val="single"/>
        </w:rPr>
        <w:t>SECTION VI - MONTHLY REPORT FOR BPA</w:t>
      </w:r>
    </w:p>
    <w:p w14:paraId="6783D6A2" w14:textId="77777777" w:rsidR="00A609BA" w:rsidRDefault="00A609BA">
      <w:pPr>
        <w:rPr>
          <w:sz w:val="24"/>
        </w:rPr>
      </w:pPr>
    </w:p>
    <w:p w14:paraId="47CDE3DC" w14:textId="77777777" w:rsidR="00A609BA" w:rsidRDefault="00A609BA">
      <w:pPr>
        <w:rPr>
          <w:sz w:val="24"/>
        </w:rPr>
      </w:pPr>
      <w:r>
        <w:rPr>
          <w:sz w:val="24"/>
        </w:rPr>
        <w:t>1.  One other report the Contracting Officer will need from you is a monthly report, which reflects all calls made and total dollars obligated.</w:t>
      </w:r>
    </w:p>
    <w:p w14:paraId="40AB550D" w14:textId="77777777" w:rsidR="00A609BA" w:rsidRDefault="00A609BA">
      <w:pPr>
        <w:rPr>
          <w:sz w:val="24"/>
        </w:rPr>
      </w:pPr>
    </w:p>
    <w:p w14:paraId="07EA9D4E" w14:textId="77777777" w:rsidR="00A609BA" w:rsidRDefault="00A609BA">
      <w:pPr>
        <w:rPr>
          <w:sz w:val="24"/>
        </w:rPr>
      </w:pPr>
      <w:r>
        <w:rPr>
          <w:sz w:val="24"/>
        </w:rPr>
        <w:t>2.  Like the call register, the monthly report has several important uses, so you need to provide us with the following information:</w:t>
      </w:r>
    </w:p>
    <w:p w14:paraId="4EA17B0C" w14:textId="77777777" w:rsidR="00A609BA" w:rsidRDefault="00A609BA">
      <w:pPr>
        <w:rPr>
          <w:sz w:val="24"/>
        </w:rPr>
      </w:pPr>
    </w:p>
    <w:p w14:paraId="23FA60AA" w14:textId="77777777" w:rsidR="00A609BA" w:rsidRDefault="00A609BA">
      <w:pPr>
        <w:rPr>
          <w:sz w:val="24"/>
        </w:rPr>
      </w:pPr>
      <w:r>
        <w:rPr>
          <w:sz w:val="24"/>
        </w:rPr>
        <w:t xml:space="preserve">      (a) USING ACTIVITY/ORGANIZATION - Enter base, organization, office symbol, point of contact (POC), and duty phone (DP).</w:t>
      </w:r>
    </w:p>
    <w:p w14:paraId="575B2369" w14:textId="77777777" w:rsidR="00A609BA" w:rsidRDefault="00A609BA">
      <w:pPr>
        <w:rPr>
          <w:sz w:val="24"/>
        </w:rPr>
      </w:pPr>
    </w:p>
    <w:p w14:paraId="5E6A6230" w14:textId="77777777" w:rsidR="00A609BA" w:rsidRDefault="00A609BA">
      <w:pPr>
        <w:rPr>
          <w:sz w:val="24"/>
        </w:rPr>
      </w:pPr>
      <w:r>
        <w:rPr>
          <w:sz w:val="24"/>
        </w:rPr>
        <w:t xml:space="preserve">      (b) REPORTING MONTH (PERIOD OF:) - The month you are reporting the supplies/services you ordered.</w:t>
      </w:r>
    </w:p>
    <w:p w14:paraId="3245AC9F" w14:textId="77777777" w:rsidR="00A609BA" w:rsidRDefault="00A609BA">
      <w:pPr>
        <w:rPr>
          <w:sz w:val="24"/>
        </w:rPr>
      </w:pPr>
    </w:p>
    <w:p w14:paraId="35FC19CB" w14:textId="77777777" w:rsidR="00A609BA" w:rsidRDefault="00A609BA">
      <w:pPr>
        <w:rPr>
          <w:sz w:val="24"/>
        </w:rPr>
      </w:pPr>
      <w:r>
        <w:rPr>
          <w:sz w:val="24"/>
        </w:rPr>
        <w:t xml:space="preserve">      (c) CONTRACTOR - (example: JOHN DOE CORP)</w:t>
      </w:r>
    </w:p>
    <w:p w14:paraId="237645E8" w14:textId="77777777" w:rsidR="00A609BA" w:rsidRDefault="00A609BA">
      <w:pPr>
        <w:rPr>
          <w:sz w:val="24"/>
        </w:rPr>
      </w:pPr>
    </w:p>
    <w:p w14:paraId="0B64A1DD" w14:textId="77777777" w:rsidR="00A609BA" w:rsidRDefault="00A609BA">
      <w:pPr>
        <w:rPr>
          <w:sz w:val="24"/>
        </w:rPr>
      </w:pPr>
      <w:r>
        <w:rPr>
          <w:sz w:val="24"/>
        </w:rPr>
        <w:t xml:space="preserve">      (d) BPA NUMBER </w:t>
      </w:r>
      <w:proofErr w:type="gramStart"/>
      <w:r>
        <w:rPr>
          <w:sz w:val="24"/>
        </w:rPr>
        <w:t>-  (</w:t>
      </w:r>
      <w:proofErr w:type="gramEnd"/>
      <w:r>
        <w:rPr>
          <w:sz w:val="24"/>
        </w:rPr>
        <w:t>example: F38604-94-A0001)</w:t>
      </w:r>
    </w:p>
    <w:p w14:paraId="2EA240D3" w14:textId="77777777" w:rsidR="00A609BA" w:rsidRDefault="00A609BA">
      <w:pPr>
        <w:rPr>
          <w:sz w:val="24"/>
        </w:rPr>
      </w:pPr>
    </w:p>
    <w:p w14:paraId="219DB892" w14:textId="77777777" w:rsidR="00A609BA" w:rsidRDefault="00A609BA">
      <w:pPr>
        <w:rPr>
          <w:sz w:val="24"/>
        </w:rPr>
      </w:pPr>
      <w:r>
        <w:rPr>
          <w:sz w:val="24"/>
        </w:rPr>
        <w:t xml:space="preserve">      (e) TOTAL NUMBER OF CALLS </w:t>
      </w:r>
      <w:proofErr w:type="gramStart"/>
      <w:r>
        <w:rPr>
          <w:sz w:val="24"/>
        </w:rPr>
        <w:t>-  (</w:t>
      </w:r>
      <w:proofErr w:type="gramEnd"/>
      <w:r>
        <w:rPr>
          <w:sz w:val="24"/>
        </w:rPr>
        <w:t>enter the total number of calls made against the BPA)</w:t>
      </w:r>
    </w:p>
    <w:p w14:paraId="3ABE6B51" w14:textId="77777777" w:rsidR="00A609BA" w:rsidRDefault="00A609BA">
      <w:pPr>
        <w:rPr>
          <w:sz w:val="24"/>
        </w:rPr>
      </w:pPr>
    </w:p>
    <w:p w14:paraId="3627D7B2" w14:textId="77777777" w:rsidR="00A609BA" w:rsidRDefault="00A609BA">
      <w:pPr>
        <w:rPr>
          <w:sz w:val="24"/>
        </w:rPr>
      </w:pPr>
      <w:r>
        <w:rPr>
          <w:sz w:val="24"/>
        </w:rPr>
        <w:t xml:space="preserve">      (f) TOTAL LINE ITEMS </w:t>
      </w:r>
      <w:proofErr w:type="gramStart"/>
      <w:r>
        <w:rPr>
          <w:sz w:val="24"/>
        </w:rPr>
        <w:t>-  (</w:t>
      </w:r>
      <w:proofErr w:type="gramEnd"/>
      <w:r>
        <w:rPr>
          <w:sz w:val="24"/>
        </w:rPr>
        <w:t>enter the total number of line items ordered)</w:t>
      </w:r>
    </w:p>
    <w:p w14:paraId="318A9644" w14:textId="77777777" w:rsidR="00A609BA" w:rsidRDefault="00A609BA">
      <w:pPr>
        <w:rPr>
          <w:sz w:val="24"/>
        </w:rPr>
      </w:pPr>
    </w:p>
    <w:p w14:paraId="2CB376EF" w14:textId="77777777" w:rsidR="00A609BA" w:rsidRDefault="00A609BA">
      <w:pPr>
        <w:rPr>
          <w:sz w:val="24"/>
        </w:rPr>
      </w:pPr>
      <w:r>
        <w:rPr>
          <w:sz w:val="24"/>
        </w:rPr>
        <w:t xml:space="preserve">      (g) TOTAL DOLLAR AMOUNT </w:t>
      </w:r>
      <w:proofErr w:type="gramStart"/>
      <w:r>
        <w:rPr>
          <w:sz w:val="24"/>
        </w:rPr>
        <w:t>-  (</w:t>
      </w:r>
      <w:proofErr w:type="gramEnd"/>
      <w:r>
        <w:rPr>
          <w:sz w:val="24"/>
        </w:rPr>
        <w:t>enter the total amount of dollars obligated against the BPA for all calls)</w:t>
      </w:r>
    </w:p>
    <w:p w14:paraId="7BE68C8E" w14:textId="77777777" w:rsidR="00A609BA" w:rsidRDefault="00A609BA">
      <w:pPr>
        <w:rPr>
          <w:sz w:val="24"/>
        </w:rPr>
      </w:pPr>
    </w:p>
    <w:p w14:paraId="56AB2CB4" w14:textId="77777777" w:rsidR="00A609BA" w:rsidRDefault="00A609BA">
      <w:pPr>
        <w:rPr>
          <w:b/>
          <w:sz w:val="24"/>
        </w:rPr>
      </w:pPr>
      <w:r>
        <w:rPr>
          <w:sz w:val="24"/>
        </w:rPr>
        <w:lastRenderedPageBreak/>
        <w:t xml:space="preserve">3.  Complete the Monthly Report in duplicate.  Send the original to the Contracting Office and keep a copy for your file.  </w:t>
      </w:r>
      <w:r>
        <w:rPr>
          <w:b/>
          <w:sz w:val="24"/>
        </w:rPr>
        <w:t xml:space="preserve"> Your monthly report along with your call register must reach the contracting office no later than the 5th day of each month.</w:t>
      </w:r>
    </w:p>
    <w:p w14:paraId="7FDEDED0" w14:textId="77777777" w:rsidR="00A609BA" w:rsidRDefault="00A609BA">
      <w:pPr>
        <w:rPr>
          <w:b/>
          <w:sz w:val="24"/>
        </w:rPr>
      </w:pPr>
    </w:p>
    <w:p w14:paraId="2416C135" w14:textId="77777777" w:rsidR="00A609BA" w:rsidRDefault="00A609BA">
      <w:pPr>
        <w:pStyle w:val="Heading1"/>
        <w:rPr>
          <w:u w:val="single"/>
        </w:rPr>
      </w:pPr>
      <w:r>
        <w:rPr>
          <w:u w:val="single"/>
        </w:rPr>
        <w:t>SECTION VII - INSPECTIONS</w:t>
      </w:r>
    </w:p>
    <w:p w14:paraId="17FEDA9C" w14:textId="77777777" w:rsidR="00A609BA" w:rsidRDefault="00A609BA">
      <w:pPr>
        <w:rPr>
          <w:b/>
          <w:sz w:val="24"/>
          <w:u w:val="single"/>
        </w:rPr>
      </w:pPr>
    </w:p>
    <w:p w14:paraId="271549AC" w14:textId="77777777" w:rsidR="00A609BA" w:rsidRDefault="00A609BA">
      <w:pPr>
        <w:rPr>
          <w:b/>
          <w:sz w:val="24"/>
        </w:rPr>
      </w:pPr>
      <w:r>
        <w:rPr>
          <w:sz w:val="24"/>
        </w:rPr>
        <w:t>We will inspect your BPA file folders at least semi-annually for compliance with these instructions.  Further, it is the Contracting Officer's discretion to cancel a BPA for non-usage; delinquent decentralized reporting, or improper/poor management of a BPA.</w:t>
      </w:r>
      <w:r>
        <w:rPr>
          <w:b/>
          <w:sz w:val="24"/>
        </w:rPr>
        <w:t xml:space="preserve">  </w:t>
      </w:r>
    </w:p>
    <w:p w14:paraId="76B80B65" w14:textId="77777777" w:rsidR="00A609BA" w:rsidRDefault="00A609BA">
      <w:pPr>
        <w:rPr>
          <w:b/>
          <w:sz w:val="24"/>
        </w:rPr>
      </w:pPr>
    </w:p>
    <w:p w14:paraId="0D9A1F93" w14:textId="77777777" w:rsidR="00A609BA" w:rsidRDefault="00A609BA">
      <w:pPr>
        <w:rPr>
          <w:b/>
          <w:sz w:val="24"/>
        </w:rPr>
      </w:pPr>
    </w:p>
    <w:p w14:paraId="6CBA03DF" w14:textId="77777777" w:rsidR="00A609BA" w:rsidRDefault="00A609BA">
      <w:pPr>
        <w:rPr>
          <w:b/>
          <w:sz w:val="24"/>
        </w:rPr>
      </w:pPr>
    </w:p>
    <w:p w14:paraId="37336811" w14:textId="77777777" w:rsidR="00A609BA" w:rsidRDefault="00A609BA">
      <w:pPr>
        <w:rPr>
          <w:b/>
          <w:sz w:val="24"/>
        </w:rPr>
      </w:pPr>
    </w:p>
    <w:p w14:paraId="4A2C16F0" w14:textId="77777777" w:rsidR="00A609BA" w:rsidRDefault="00A609BA">
      <w:pPr>
        <w:rPr>
          <w:b/>
          <w:sz w:val="24"/>
        </w:rPr>
      </w:pPr>
    </w:p>
    <w:sectPr w:rsidR="00A609BA" w:rsidSect="00A609BA">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2886" w14:textId="77777777" w:rsidR="001349F1" w:rsidRDefault="001349F1">
      <w:r>
        <w:separator/>
      </w:r>
    </w:p>
  </w:endnote>
  <w:endnote w:type="continuationSeparator" w:id="0">
    <w:p w14:paraId="6D92F839" w14:textId="77777777" w:rsidR="001349F1" w:rsidRDefault="0013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0192" w14:textId="77777777" w:rsidR="00A609BA" w:rsidRDefault="00A609B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4819" w14:textId="77777777" w:rsidR="001349F1" w:rsidRDefault="001349F1">
      <w:r>
        <w:separator/>
      </w:r>
    </w:p>
  </w:footnote>
  <w:footnote w:type="continuationSeparator" w:id="0">
    <w:p w14:paraId="70FB2B95" w14:textId="77777777" w:rsidR="001349F1" w:rsidRDefault="00134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BA"/>
    <w:rsid w:val="001349F1"/>
    <w:rsid w:val="007B2075"/>
    <w:rsid w:val="00A6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80A6C"/>
  <w15:docId w15:val="{94BB242F-EFC3-403E-BF0A-6B347F00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outlineLvl w:val="0"/>
    </w:pPr>
    <w:rPr>
      <w:b/>
      <w:sz w:val="24"/>
    </w:rPr>
  </w:style>
  <w:style w:type="paragraph" w:styleId="Heading2">
    <w:name w:val="heading 2"/>
    <w:basedOn w:val="Normal"/>
    <w:next w:val="Normal"/>
    <w:link w:val="Heading2Char"/>
    <w:uiPriority w:val="9"/>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9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9B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A609BA"/>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A609BA"/>
  </w:style>
  <w:style w:type="character" w:styleId="PageNumber">
    <w:name w:val="page number"/>
    <w:basedOn w:val="DefaultParagraphFont"/>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13504</Characters>
  <Application>Microsoft Office Word</Application>
  <DocSecurity>0</DocSecurity>
  <Lines>112</Lines>
  <Paragraphs>31</Paragraphs>
  <ScaleCrop>false</ScaleCrop>
  <Company>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 USER INSTRUCTIONS</dc:title>
  <dc:subject/>
  <dc:creator>premio</dc:creator>
  <cp:keywords/>
  <dc:description/>
  <cp:lastModifiedBy>Berton Manning</cp:lastModifiedBy>
  <cp:revision>2</cp:revision>
  <cp:lastPrinted>1997-12-06T15:59:00Z</cp:lastPrinted>
  <dcterms:created xsi:type="dcterms:W3CDTF">2021-06-22T21:41:00Z</dcterms:created>
  <dcterms:modified xsi:type="dcterms:W3CDTF">2021-06-22T21:41:00Z</dcterms:modified>
</cp:coreProperties>
</file>